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5F" w:rsidRDefault="005D235F" w:rsidP="005D235F">
      <w:pPr>
        <w:spacing w:before="1"/>
        <w:ind w:left="100"/>
        <w:rPr>
          <w:rFonts w:ascii="Arial" w:hAnsi="Arial" w:cs="Arial"/>
          <w:b/>
          <w:color w:val="00B0F0"/>
        </w:rPr>
      </w:pPr>
      <w:r w:rsidRPr="005D235F">
        <w:rPr>
          <w:rFonts w:ascii="Arial" w:hAnsi="Arial" w:cs="Arial"/>
          <w:b/>
          <w:color w:val="00B0F0"/>
        </w:rPr>
        <w:t>MEDICAL QUESTIONNAIRE PRIOR TO BOTULINUM TOXIN &amp; DERMAL FILLER TREATMENTS</w:t>
      </w:r>
    </w:p>
    <w:p w:rsidR="005D235F" w:rsidRPr="005D235F" w:rsidRDefault="005D235F" w:rsidP="005D235F">
      <w:pPr>
        <w:spacing w:before="1"/>
        <w:ind w:left="100"/>
        <w:rPr>
          <w:rFonts w:ascii="Arial" w:hAnsi="Arial" w:cs="Arial"/>
          <w:b/>
          <w:color w:val="00B0F0"/>
        </w:rPr>
      </w:pPr>
    </w:p>
    <w:p w:rsidR="005D235F" w:rsidRDefault="005D235F" w:rsidP="005D235F">
      <w:pPr>
        <w:spacing w:before="1"/>
        <w:ind w:left="100"/>
        <w:rPr>
          <w:b/>
        </w:rPr>
      </w:pPr>
      <w:r>
        <w:rPr>
          <w:b/>
        </w:rPr>
        <w:t>Model Name: ………………………………</w:t>
      </w:r>
      <w:r>
        <w:rPr>
          <w:b/>
        </w:rPr>
        <w:tab/>
        <w:t>DOB: ……/……/……</w:t>
      </w:r>
    </w:p>
    <w:p w:rsidR="005D235F" w:rsidRDefault="005D235F" w:rsidP="005D235F">
      <w:pPr>
        <w:pStyle w:val="BodyText"/>
        <w:rPr>
          <w:b/>
          <w:sz w:val="19"/>
        </w:rPr>
      </w:pPr>
    </w:p>
    <w:p w:rsidR="005D235F" w:rsidRDefault="005D235F" w:rsidP="005D235F">
      <w:pPr>
        <w:spacing w:before="1"/>
        <w:ind w:left="100"/>
        <w:rPr>
          <w:b/>
        </w:rPr>
      </w:pPr>
      <w:r>
        <w:rPr>
          <w:b/>
        </w:rPr>
        <w:t>Date: ……/……/……</w:t>
      </w:r>
    </w:p>
    <w:p w:rsidR="005D235F" w:rsidRDefault="005D235F" w:rsidP="005D235F">
      <w:pPr>
        <w:pStyle w:val="BodyText"/>
        <w:spacing w:after="1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709"/>
        <w:gridCol w:w="709"/>
        <w:gridCol w:w="2735"/>
      </w:tblGrid>
      <w:tr w:rsidR="005D235F" w:rsidTr="004F7F10">
        <w:trPr>
          <w:trHeight w:val="537"/>
        </w:trPr>
        <w:tc>
          <w:tcPr>
            <w:tcW w:w="5072" w:type="dxa"/>
            <w:shd w:val="clear" w:color="auto" w:fill="D9D9D9"/>
          </w:tcPr>
          <w:p w:rsidR="005D235F" w:rsidRDefault="005D235F" w:rsidP="004F7F1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Please answer the following:</w:t>
            </w:r>
          </w:p>
        </w:tc>
        <w:tc>
          <w:tcPr>
            <w:tcW w:w="709" w:type="dxa"/>
            <w:shd w:val="clear" w:color="auto" w:fill="D9D9D9"/>
          </w:tcPr>
          <w:p w:rsidR="005D235F" w:rsidRDefault="005D235F" w:rsidP="004F7F1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9" w:type="dxa"/>
            <w:shd w:val="clear" w:color="auto" w:fill="D9D9D9"/>
          </w:tcPr>
          <w:p w:rsidR="005D235F" w:rsidRDefault="005D235F" w:rsidP="004F7F10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35" w:type="dxa"/>
            <w:shd w:val="clear" w:color="auto" w:fill="D9D9D9"/>
          </w:tcPr>
          <w:p w:rsidR="005D235F" w:rsidRDefault="005D235F" w:rsidP="004F7F10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Please Specify:</w:t>
            </w:r>
          </w:p>
        </w:tc>
      </w:tr>
      <w:tr w:rsidR="005D235F" w:rsidTr="004F7F10">
        <w:trPr>
          <w:trHeight w:val="537"/>
        </w:trPr>
        <w:tc>
          <w:tcPr>
            <w:tcW w:w="5072" w:type="dxa"/>
          </w:tcPr>
          <w:p w:rsidR="005D235F" w:rsidRDefault="005D235F" w:rsidP="004F7F10">
            <w:pPr>
              <w:pStyle w:val="TableParagraph"/>
              <w:spacing w:line="266" w:lineRule="exact"/>
              <w:ind w:left="107"/>
            </w:pPr>
            <w:r>
              <w:t>Do you have any Current health Problems?</w:t>
            </w: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5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</w:tr>
      <w:tr w:rsidR="005D235F" w:rsidTr="004F7F10">
        <w:trPr>
          <w:trHeight w:val="537"/>
        </w:trPr>
        <w:tc>
          <w:tcPr>
            <w:tcW w:w="5072" w:type="dxa"/>
          </w:tcPr>
          <w:p w:rsidR="005D235F" w:rsidRDefault="005D235F" w:rsidP="004F7F10">
            <w:pPr>
              <w:pStyle w:val="TableParagraph"/>
              <w:spacing w:line="265" w:lineRule="exact"/>
              <w:ind w:left="107"/>
            </w:pPr>
            <w:r>
              <w:t>Past medical History?</w:t>
            </w: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5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</w:tr>
      <w:tr w:rsidR="005D235F" w:rsidTr="004F7F10">
        <w:trPr>
          <w:trHeight w:val="537"/>
        </w:trPr>
        <w:tc>
          <w:tcPr>
            <w:tcW w:w="5072" w:type="dxa"/>
          </w:tcPr>
          <w:p w:rsidR="005D235F" w:rsidRDefault="005D235F" w:rsidP="004F7F10">
            <w:pPr>
              <w:pStyle w:val="TableParagraph"/>
              <w:spacing w:line="265" w:lineRule="exact"/>
              <w:ind w:left="107"/>
            </w:pPr>
            <w:r>
              <w:t>Previous Medical/Aesthetic Surgery (including</w:t>
            </w:r>
          </w:p>
          <w:p w:rsidR="005D235F" w:rsidRDefault="005D235F" w:rsidP="004F7F10">
            <w:pPr>
              <w:pStyle w:val="TableParagraph"/>
              <w:spacing w:line="252" w:lineRule="exact"/>
              <w:ind w:left="107"/>
            </w:pPr>
            <w:r>
              <w:t>dermal fillers, Botox, skincare programmes)</w:t>
            </w: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5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</w:tr>
      <w:tr w:rsidR="005D235F" w:rsidTr="004F7F10">
        <w:trPr>
          <w:trHeight w:val="268"/>
        </w:trPr>
        <w:tc>
          <w:tcPr>
            <w:tcW w:w="5072" w:type="dxa"/>
          </w:tcPr>
          <w:p w:rsidR="005D235F" w:rsidRDefault="005D235F" w:rsidP="004F7F10">
            <w:pPr>
              <w:pStyle w:val="TableParagraph"/>
              <w:spacing w:line="248" w:lineRule="exact"/>
              <w:ind w:left="107"/>
            </w:pPr>
            <w:r>
              <w:t>Do you have any muscular or neurological disorder?</w:t>
            </w: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5" w:type="dxa"/>
          </w:tcPr>
          <w:p w:rsidR="005D235F" w:rsidRDefault="005D235F" w:rsidP="004F7F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35F" w:rsidTr="004F7F10">
        <w:trPr>
          <w:trHeight w:val="537"/>
        </w:trPr>
        <w:tc>
          <w:tcPr>
            <w:tcW w:w="5072" w:type="dxa"/>
          </w:tcPr>
          <w:p w:rsidR="005D235F" w:rsidRDefault="005D235F" w:rsidP="004F7F10">
            <w:pPr>
              <w:pStyle w:val="TableParagraph"/>
              <w:spacing w:line="265" w:lineRule="exact"/>
              <w:ind w:left="107"/>
            </w:pPr>
            <w:r>
              <w:t>History of thrombosis (blood clot in blood vessels) ,</w:t>
            </w:r>
          </w:p>
          <w:p w:rsidR="005D235F" w:rsidRDefault="005D235F" w:rsidP="004F7F10">
            <w:pPr>
              <w:pStyle w:val="TableParagraph"/>
              <w:spacing w:line="252" w:lineRule="exact"/>
              <w:ind w:left="107"/>
            </w:pPr>
            <w:r>
              <w:t>Bleeding disorders, excessive bruising?</w:t>
            </w: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5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</w:tr>
      <w:tr w:rsidR="005D235F" w:rsidTr="004F7F10">
        <w:trPr>
          <w:trHeight w:val="268"/>
        </w:trPr>
        <w:tc>
          <w:tcPr>
            <w:tcW w:w="5072" w:type="dxa"/>
          </w:tcPr>
          <w:p w:rsidR="005D235F" w:rsidRDefault="005D235F" w:rsidP="004F7F10">
            <w:pPr>
              <w:pStyle w:val="TableParagraph"/>
              <w:spacing w:line="248" w:lineRule="exact"/>
              <w:ind w:left="107"/>
            </w:pPr>
            <w:r>
              <w:t>Skin conditions, pigmentation, scarring?</w:t>
            </w: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5" w:type="dxa"/>
          </w:tcPr>
          <w:p w:rsidR="005D235F" w:rsidRDefault="005D235F" w:rsidP="004F7F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35F" w:rsidTr="004F7F10">
        <w:trPr>
          <w:trHeight w:val="268"/>
        </w:trPr>
        <w:tc>
          <w:tcPr>
            <w:tcW w:w="5072" w:type="dxa"/>
          </w:tcPr>
          <w:p w:rsidR="005D235F" w:rsidRDefault="005D235F" w:rsidP="004F7F10">
            <w:pPr>
              <w:pStyle w:val="TableParagraph"/>
              <w:spacing w:line="248" w:lineRule="exact"/>
              <w:ind w:left="107"/>
            </w:pPr>
            <w:r>
              <w:t>History of Cold sores?</w:t>
            </w: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5" w:type="dxa"/>
          </w:tcPr>
          <w:p w:rsidR="005D235F" w:rsidRDefault="005D235F" w:rsidP="004F7F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35F" w:rsidTr="004F7F10">
        <w:trPr>
          <w:trHeight w:val="537"/>
        </w:trPr>
        <w:tc>
          <w:tcPr>
            <w:tcW w:w="5072" w:type="dxa"/>
          </w:tcPr>
          <w:p w:rsidR="005D235F" w:rsidRDefault="005D235F" w:rsidP="004F7F10">
            <w:pPr>
              <w:pStyle w:val="TableParagraph"/>
              <w:spacing w:line="265" w:lineRule="exact"/>
              <w:ind w:left="107"/>
            </w:pPr>
            <w:r>
              <w:t>Referred/Under the care of psychologist,</w:t>
            </w:r>
          </w:p>
          <w:p w:rsidR="005D235F" w:rsidRDefault="005D235F" w:rsidP="004F7F10">
            <w:pPr>
              <w:pStyle w:val="TableParagraph"/>
              <w:spacing w:line="252" w:lineRule="exact"/>
              <w:ind w:left="107"/>
            </w:pPr>
            <w:r>
              <w:t>Psychiatrist or counsellor?</w:t>
            </w: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5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</w:tr>
      <w:tr w:rsidR="005D235F" w:rsidTr="004F7F10">
        <w:trPr>
          <w:trHeight w:val="1075"/>
        </w:trPr>
        <w:tc>
          <w:tcPr>
            <w:tcW w:w="5072" w:type="dxa"/>
          </w:tcPr>
          <w:p w:rsidR="005D235F" w:rsidRDefault="005D235F" w:rsidP="004F7F10">
            <w:pPr>
              <w:pStyle w:val="TableParagraph"/>
              <w:spacing w:line="265" w:lineRule="exact"/>
              <w:ind w:left="107"/>
            </w:pPr>
            <w:r>
              <w:t>Medications (including topical creams)</w:t>
            </w:r>
          </w:p>
          <w:p w:rsidR="005D235F" w:rsidRDefault="005D235F" w:rsidP="004F7F10">
            <w:pPr>
              <w:pStyle w:val="TableParagraph"/>
              <w:spacing w:line="270" w:lineRule="atLeast"/>
              <w:ind w:left="107" w:right="182"/>
            </w:pPr>
            <w:r>
              <w:t>Aspirin, blood thinning tablets, high dose vitamin E, high dose omega 3, certain (aminoglycoside) antibiotics, muscle relaxant such as tubocuraine</w:t>
            </w: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5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</w:tr>
      <w:tr w:rsidR="005D235F" w:rsidTr="004F7F10">
        <w:trPr>
          <w:trHeight w:val="805"/>
        </w:trPr>
        <w:tc>
          <w:tcPr>
            <w:tcW w:w="5072" w:type="dxa"/>
          </w:tcPr>
          <w:p w:rsidR="005D235F" w:rsidRDefault="005D235F" w:rsidP="004F7F10">
            <w:pPr>
              <w:pStyle w:val="TableParagraph"/>
              <w:ind w:left="107" w:right="277"/>
            </w:pPr>
            <w:r>
              <w:t>Known allergies? Including allergic reactions to latex, dermal fillers, Botulinum toxins, anaesthesia</w:t>
            </w:r>
          </w:p>
          <w:p w:rsidR="005D235F" w:rsidRDefault="005D235F" w:rsidP="004F7F10">
            <w:pPr>
              <w:pStyle w:val="TableParagraph"/>
              <w:spacing w:line="252" w:lineRule="exact"/>
              <w:ind w:left="107"/>
            </w:pPr>
            <w:r>
              <w:t>(including topical)</w:t>
            </w: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5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</w:tr>
      <w:tr w:rsidR="005D235F" w:rsidTr="004F7F10">
        <w:trPr>
          <w:trHeight w:val="268"/>
        </w:trPr>
        <w:tc>
          <w:tcPr>
            <w:tcW w:w="5072" w:type="dxa"/>
          </w:tcPr>
          <w:p w:rsidR="005D235F" w:rsidRDefault="005D235F" w:rsidP="004F7F10">
            <w:pPr>
              <w:pStyle w:val="TableParagraph"/>
              <w:spacing w:line="248" w:lineRule="exact"/>
              <w:ind w:left="107"/>
            </w:pPr>
            <w:r>
              <w:t>Recent sun exposure, use of sun beds/tanning?</w:t>
            </w: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5" w:type="dxa"/>
          </w:tcPr>
          <w:p w:rsidR="005D235F" w:rsidRDefault="005D235F" w:rsidP="004F7F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35F" w:rsidTr="004F7F10">
        <w:trPr>
          <w:trHeight w:val="268"/>
        </w:trPr>
        <w:tc>
          <w:tcPr>
            <w:tcW w:w="5072" w:type="dxa"/>
          </w:tcPr>
          <w:p w:rsidR="005D235F" w:rsidRDefault="005D235F" w:rsidP="004F7F10">
            <w:pPr>
              <w:pStyle w:val="TableParagraph"/>
              <w:spacing w:line="248" w:lineRule="exact"/>
              <w:ind w:left="107"/>
            </w:pPr>
            <w:r>
              <w:t>Are you Pregnant/Breast feeding?</w:t>
            </w: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5" w:type="dxa"/>
          </w:tcPr>
          <w:p w:rsidR="005D235F" w:rsidRDefault="005D235F" w:rsidP="004F7F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35F" w:rsidTr="004F7F10">
        <w:trPr>
          <w:trHeight w:val="537"/>
        </w:trPr>
        <w:tc>
          <w:tcPr>
            <w:tcW w:w="5072" w:type="dxa"/>
          </w:tcPr>
          <w:p w:rsidR="005D235F" w:rsidRDefault="005D235F" w:rsidP="004F7F10">
            <w:pPr>
              <w:pStyle w:val="TableParagraph"/>
              <w:spacing w:line="265" w:lineRule="exact"/>
              <w:ind w:left="107"/>
            </w:pPr>
            <w:r>
              <w:t>Do you smoke?</w:t>
            </w:r>
          </w:p>
          <w:p w:rsidR="005D235F" w:rsidRDefault="005D235F" w:rsidP="004F7F10">
            <w:pPr>
              <w:pStyle w:val="TableParagraph"/>
              <w:spacing w:line="252" w:lineRule="exact"/>
              <w:ind w:left="107"/>
            </w:pPr>
            <w:r>
              <w:t>If yes how many cigarettes a day?</w:t>
            </w: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5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</w:tr>
      <w:tr w:rsidR="005D235F" w:rsidTr="004F7F10">
        <w:trPr>
          <w:trHeight w:val="537"/>
        </w:trPr>
        <w:tc>
          <w:tcPr>
            <w:tcW w:w="5072" w:type="dxa"/>
          </w:tcPr>
          <w:p w:rsidR="005D235F" w:rsidRDefault="005D235F" w:rsidP="004F7F10">
            <w:pPr>
              <w:pStyle w:val="TableParagraph"/>
              <w:spacing w:line="265" w:lineRule="exact"/>
              <w:ind w:left="107"/>
            </w:pPr>
            <w:r>
              <w:t>Anything else you may think might be relevant?</w:t>
            </w: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5" w:type="dxa"/>
          </w:tcPr>
          <w:p w:rsidR="005D235F" w:rsidRDefault="005D235F" w:rsidP="004F7F10">
            <w:pPr>
              <w:pStyle w:val="TableParagraph"/>
              <w:rPr>
                <w:rFonts w:ascii="Times New Roman"/>
              </w:rPr>
            </w:pPr>
          </w:p>
        </w:tc>
      </w:tr>
    </w:tbl>
    <w:p w:rsidR="005D235F" w:rsidRDefault="005D235F" w:rsidP="005D235F">
      <w:pPr>
        <w:pStyle w:val="BodyText"/>
        <w:spacing w:before="0"/>
        <w:rPr>
          <w:b/>
        </w:rPr>
      </w:pPr>
    </w:p>
    <w:p w:rsidR="005D235F" w:rsidRDefault="005D235F" w:rsidP="005D235F">
      <w:pPr>
        <w:pStyle w:val="BodyText"/>
        <w:spacing w:before="5"/>
        <w:rPr>
          <w:b/>
          <w:sz w:val="19"/>
        </w:rPr>
      </w:pPr>
    </w:p>
    <w:p w:rsidR="005D235F" w:rsidRDefault="005D235F" w:rsidP="005D235F">
      <w:pPr>
        <w:pStyle w:val="BodyText"/>
        <w:spacing w:before="1" w:line="276" w:lineRule="auto"/>
        <w:ind w:left="100"/>
      </w:pPr>
      <w:r>
        <w:t xml:space="preserve">I confirm that the health history is accurate and complete. I understand that withholding any information may be detrimental to my health during the procedure. If there is any change in my </w:t>
      </w:r>
      <w:bookmarkStart w:id="0" w:name="_GoBack"/>
      <w:bookmarkEnd w:id="0"/>
      <w:r>
        <w:t xml:space="preserve">medical history, it is </w:t>
      </w:r>
      <w:r w:rsidR="005C212B">
        <w:t>my responsibility to inform us.</w:t>
      </w:r>
    </w:p>
    <w:p w:rsidR="005C212B" w:rsidRDefault="005C212B" w:rsidP="005D235F">
      <w:pPr>
        <w:pStyle w:val="BodyText"/>
        <w:spacing w:before="1" w:line="276" w:lineRule="auto"/>
        <w:ind w:left="100"/>
      </w:pPr>
    </w:p>
    <w:p w:rsidR="0054701C" w:rsidRDefault="0054701C" w:rsidP="005D235F">
      <w:pPr>
        <w:pStyle w:val="BodyText"/>
        <w:spacing w:before="1" w:line="276" w:lineRule="auto"/>
        <w:ind w:left="100"/>
      </w:pPr>
    </w:p>
    <w:p w:rsidR="005D235F" w:rsidRDefault="005D235F" w:rsidP="005D235F">
      <w:pPr>
        <w:pStyle w:val="BodyText"/>
        <w:spacing w:before="1" w:line="276" w:lineRule="auto"/>
        <w:ind w:left="100"/>
      </w:pPr>
    </w:p>
    <w:p w:rsidR="005D235F" w:rsidRPr="00EA6BB7" w:rsidRDefault="005D235F" w:rsidP="005D235F">
      <w:pPr>
        <w:pStyle w:val="BodyText"/>
        <w:spacing w:before="1" w:line="276" w:lineRule="auto"/>
        <w:ind w:left="100"/>
        <w:rPr>
          <w:rFonts w:ascii="Arial" w:hAnsi="Arial" w:cs="Arial"/>
          <w:b/>
        </w:rPr>
      </w:pPr>
      <w:r>
        <w:rPr>
          <w:b/>
        </w:rPr>
        <w:t>Model Signature: ………………………………</w:t>
      </w:r>
      <w:r>
        <w:rPr>
          <w:b/>
        </w:rPr>
        <w:tab/>
        <w:t>Date: ……/……/……</w:t>
      </w:r>
    </w:p>
    <w:sectPr w:rsidR="005D235F" w:rsidRPr="00EA6BB7" w:rsidSect="005D235F">
      <w:headerReference w:type="default" r:id="rId7"/>
      <w:pgSz w:w="11907" w:h="16839"/>
      <w:pgMar w:top="1152" w:right="1440" w:bottom="1134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53D" w:rsidRDefault="0009753D">
      <w:pPr>
        <w:spacing w:after="0" w:line="240" w:lineRule="auto"/>
      </w:pPr>
      <w:r>
        <w:separator/>
      </w:r>
    </w:p>
    <w:p w:rsidR="0009753D" w:rsidRDefault="0009753D"/>
    <w:p w:rsidR="0009753D" w:rsidRDefault="0009753D"/>
  </w:endnote>
  <w:endnote w:type="continuationSeparator" w:id="0">
    <w:p w:rsidR="0009753D" w:rsidRDefault="0009753D">
      <w:pPr>
        <w:spacing w:after="0" w:line="240" w:lineRule="auto"/>
      </w:pPr>
      <w:r>
        <w:continuationSeparator/>
      </w:r>
    </w:p>
    <w:p w:rsidR="0009753D" w:rsidRDefault="0009753D"/>
    <w:p w:rsidR="0009753D" w:rsidRDefault="00097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53D" w:rsidRDefault="0009753D">
      <w:pPr>
        <w:spacing w:after="0" w:line="240" w:lineRule="auto"/>
      </w:pPr>
      <w:r>
        <w:separator/>
      </w:r>
    </w:p>
    <w:p w:rsidR="0009753D" w:rsidRDefault="0009753D"/>
    <w:p w:rsidR="0009753D" w:rsidRDefault="0009753D"/>
  </w:footnote>
  <w:footnote w:type="continuationSeparator" w:id="0">
    <w:p w:rsidR="0009753D" w:rsidRDefault="0009753D">
      <w:pPr>
        <w:spacing w:after="0" w:line="240" w:lineRule="auto"/>
      </w:pPr>
      <w:r>
        <w:continuationSeparator/>
      </w:r>
    </w:p>
    <w:p w:rsidR="0009753D" w:rsidRDefault="0009753D"/>
    <w:p w:rsidR="0009753D" w:rsidRDefault="000975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5F" w:rsidRDefault="005D235F">
    <w:pPr>
      <w:pStyle w:val="Header"/>
    </w:pPr>
  </w:p>
  <w:p w:rsidR="005D235F" w:rsidRDefault="005D23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>
    <w:nsid w:val="0109674A"/>
    <w:multiLevelType w:val="hybridMultilevel"/>
    <w:tmpl w:val="B79A1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44330"/>
    <w:multiLevelType w:val="hybridMultilevel"/>
    <w:tmpl w:val="B5565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9"/>
    <w:lvlOverride w:ilvl="0">
      <w:startOverride w:val="1"/>
    </w:lvlOverride>
  </w:num>
  <w:num w:numId="13">
    <w:abstractNumId w:val="11"/>
  </w:num>
  <w:num w:numId="14">
    <w:abstractNumId w:val="1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78"/>
    <w:rsid w:val="00031A52"/>
    <w:rsid w:val="00072961"/>
    <w:rsid w:val="000753CA"/>
    <w:rsid w:val="000816C7"/>
    <w:rsid w:val="00082178"/>
    <w:rsid w:val="0009753D"/>
    <w:rsid w:val="001049F4"/>
    <w:rsid w:val="001139D4"/>
    <w:rsid w:val="00170829"/>
    <w:rsid w:val="00187713"/>
    <w:rsid w:val="001A1617"/>
    <w:rsid w:val="001B6969"/>
    <w:rsid w:val="001C0F0D"/>
    <w:rsid w:val="001C3C57"/>
    <w:rsid w:val="002450AB"/>
    <w:rsid w:val="003432D0"/>
    <w:rsid w:val="00361649"/>
    <w:rsid w:val="003C5966"/>
    <w:rsid w:val="003D143B"/>
    <w:rsid w:val="003D164A"/>
    <w:rsid w:val="00485691"/>
    <w:rsid w:val="004B07AC"/>
    <w:rsid w:val="005253C5"/>
    <w:rsid w:val="0054701C"/>
    <w:rsid w:val="005A37DA"/>
    <w:rsid w:val="005A49E4"/>
    <w:rsid w:val="005C212B"/>
    <w:rsid w:val="005D235F"/>
    <w:rsid w:val="005D70B7"/>
    <w:rsid w:val="00630426"/>
    <w:rsid w:val="0064726B"/>
    <w:rsid w:val="006B0E50"/>
    <w:rsid w:val="007208BF"/>
    <w:rsid w:val="00736638"/>
    <w:rsid w:val="007902D7"/>
    <w:rsid w:val="007A2174"/>
    <w:rsid w:val="007B51D1"/>
    <w:rsid w:val="007C54F6"/>
    <w:rsid w:val="00880155"/>
    <w:rsid w:val="008A00BA"/>
    <w:rsid w:val="008B1D14"/>
    <w:rsid w:val="00956F56"/>
    <w:rsid w:val="009D55FC"/>
    <w:rsid w:val="00AA4FC5"/>
    <w:rsid w:val="00AC693C"/>
    <w:rsid w:val="00B85F49"/>
    <w:rsid w:val="00B967E3"/>
    <w:rsid w:val="00BB7065"/>
    <w:rsid w:val="00BC1DC6"/>
    <w:rsid w:val="00BE05C4"/>
    <w:rsid w:val="00BE24F6"/>
    <w:rsid w:val="00C3285D"/>
    <w:rsid w:val="00CC1F7C"/>
    <w:rsid w:val="00CD2645"/>
    <w:rsid w:val="00CE5090"/>
    <w:rsid w:val="00D13C6C"/>
    <w:rsid w:val="00D2239A"/>
    <w:rsid w:val="00D4594B"/>
    <w:rsid w:val="00D73758"/>
    <w:rsid w:val="00DA2B0D"/>
    <w:rsid w:val="00E103B8"/>
    <w:rsid w:val="00E2185D"/>
    <w:rsid w:val="00E676E6"/>
    <w:rsid w:val="00E771C4"/>
    <w:rsid w:val="00EA6BB7"/>
    <w:rsid w:val="00F13464"/>
    <w:rsid w:val="00F608F7"/>
    <w:rsid w:val="00FA1C53"/>
    <w:rsid w:val="00F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C12E97-689F-634C-A2E6-719448A1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D55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BB7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5D235F"/>
    <w:pPr>
      <w:widowControl w:val="0"/>
      <w:autoSpaceDE w:val="0"/>
      <w:autoSpaceDN w:val="0"/>
      <w:spacing w:before="8" w:after="0" w:line="240" w:lineRule="auto"/>
    </w:pPr>
    <w:rPr>
      <w:rFonts w:ascii="Candara" w:eastAsia="Candara" w:hAnsi="Candara" w:cs="Candara"/>
      <w:color w:val="auto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D235F"/>
    <w:rPr>
      <w:rFonts w:ascii="Candara" w:eastAsia="Candara" w:hAnsi="Candara" w:cs="Candara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D235F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%7b6193AAD8-CD63-1A41-A85D-A9EA722ACE6D%7dtf50002046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{6193AAD8-CD63-1A41-A85D-A9EA722ACE6D}tf50002046.dotx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Williamson</dc:creator>
  <cp:keywords/>
  <dc:description/>
  <cp:lastModifiedBy>Xi-Chang</cp:lastModifiedBy>
  <cp:revision>3</cp:revision>
  <cp:lastPrinted>2020-07-29T12:36:00Z</cp:lastPrinted>
  <dcterms:created xsi:type="dcterms:W3CDTF">2021-10-26T23:17:00Z</dcterms:created>
  <dcterms:modified xsi:type="dcterms:W3CDTF">2021-10-26T23:17:00Z</dcterms:modified>
</cp:coreProperties>
</file>